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2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Meno a priezvisko, skautské meno: </w:t>
      </w:r>
      <w:r w:rsidR="00112D94" w:rsidRPr="00112D94">
        <w:rPr>
          <w:lang w:val="sk-SK"/>
        </w:rPr>
        <w:t xml:space="preserve">Michaela </w:t>
      </w:r>
      <w:proofErr w:type="spellStart"/>
      <w:r w:rsidR="00112D94" w:rsidRPr="00112D94">
        <w:rPr>
          <w:lang w:val="sk-SK"/>
        </w:rPr>
        <w:t>Zabadalová</w:t>
      </w:r>
      <w:proofErr w:type="spellEnd"/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Zbor: </w:t>
      </w:r>
      <w:r w:rsidR="00112D94">
        <w:rPr>
          <w:color w:val="000000"/>
        </w:rPr>
        <w:t xml:space="preserve">80. </w:t>
      </w:r>
      <w:proofErr w:type="spellStart"/>
      <w:proofErr w:type="gramStart"/>
      <w:r w:rsidR="00112D94">
        <w:rPr>
          <w:color w:val="000000"/>
        </w:rPr>
        <w:t>zbor</w:t>
      </w:r>
      <w:proofErr w:type="spellEnd"/>
      <w:proofErr w:type="gramEnd"/>
      <w:r w:rsidR="00112D94">
        <w:rPr>
          <w:color w:val="000000"/>
        </w:rPr>
        <w:t xml:space="preserve"> </w:t>
      </w:r>
      <w:proofErr w:type="spellStart"/>
      <w:r w:rsidR="00112D94">
        <w:rPr>
          <w:color w:val="000000"/>
        </w:rPr>
        <w:t>Piešťany</w:t>
      </w:r>
      <w:proofErr w:type="spellEnd"/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Pr="00E84AB9" w:rsidRDefault="00E84AB9" w:rsidP="00E37472">
      <w:pPr>
        <w:shd w:val="clear" w:color="auto" w:fill="FFFFFF"/>
        <w:spacing w:after="0"/>
        <w:rPr>
          <w:lang w:val="sk-SK"/>
        </w:rPr>
      </w:pPr>
      <w:r w:rsidRPr="00E84AB9">
        <w:rPr>
          <w:b/>
          <w:lang w:val="sk-SK"/>
        </w:rPr>
        <w:t xml:space="preserve">Kandidujem na pozíciu: </w:t>
      </w:r>
      <w:r w:rsidR="00112D94" w:rsidRPr="00112D94">
        <w:rPr>
          <w:lang w:val="sk-SK"/>
        </w:rPr>
        <w:t>Člen OR pre komunikáciu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 xml:space="preserve">: </w:t>
      </w:r>
    </w:p>
    <w:p w:rsidR="00112D94" w:rsidRPr="00112D94" w:rsidRDefault="00112D94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Na sociálnych sieťach a webe sa v mene oblasti pohybujem celý uplynulý rok</w:t>
      </w:r>
      <w:r w:rsidRPr="00112D94">
        <w:rPr>
          <w:lang w:val="sk-SK"/>
        </w:rPr>
        <w:t xml:space="preserve"> a rada by som nadviazala v svojej </w:t>
      </w:r>
      <w:r>
        <w:rPr>
          <w:lang w:val="sk-SK"/>
        </w:rPr>
        <w:t>doterajšej činnosti aj spolu s tímom, ktorý sa nám podarilo v spolupráci s oblastnou vodkyňou vytvoriť.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</w:p>
    <w:p w:rsidR="00E37472" w:rsidRDefault="00FC4A86" w:rsidP="00FC4A86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Mojím cieľom by bolo udržať fungujúci tím, vytvoriť pravidelný systém v publikovaní článkov a</w:t>
      </w:r>
      <w:r w:rsidR="00BD45F6">
        <w:rPr>
          <w:lang w:val="sk-SK"/>
        </w:rPr>
        <w:t> </w:t>
      </w:r>
      <w:r>
        <w:rPr>
          <w:lang w:val="sk-SK"/>
        </w:rPr>
        <w:t>príspevkov</w:t>
      </w:r>
      <w:r w:rsidR="00BD45F6">
        <w:rPr>
          <w:lang w:val="sk-SK"/>
        </w:rPr>
        <w:t>, pokračovať v organizácii súťaží</w:t>
      </w:r>
      <w:r>
        <w:rPr>
          <w:lang w:val="sk-SK"/>
        </w:rPr>
        <w:t xml:space="preserve"> a celkovo zotrvať v aktívnom informovaní členov oblasti a jej </w:t>
      </w:r>
      <w:r w:rsidR="00BD45F6">
        <w:rPr>
          <w:lang w:val="sk-SK"/>
        </w:rPr>
        <w:t xml:space="preserve">priaznivcov o dianí </w:t>
      </w:r>
      <w:r w:rsidR="007F0B39">
        <w:rPr>
          <w:lang w:val="sk-SK"/>
        </w:rPr>
        <w:t xml:space="preserve">v </w:t>
      </w:r>
      <w:r w:rsidR="00BD45F6">
        <w:rPr>
          <w:lang w:val="sk-SK"/>
        </w:rPr>
        <w:t>Záp</w:t>
      </w:r>
      <w:r w:rsidR="003E04E8">
        <w:rPr>
          <w:lang w:val="sk-SK"/>
        </w:rPr>
        <w:t xml:space="preserve">adoslovenskej skautskej oblasti a skautingu ako takom. </w:t>
      </w:r>
      <w:bookmarkStart w:id="0" w:name="_GoBack"/>
      <w:bookmarkEnd w:id="0"/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6"/>
      <w:headerReference w:type="default" r:id="rId7"/>
      <w:footerReference w:type="default" r:id="rId8"/>
      <w:headerReference w:type="first" r:id="rId9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1F" w:rsidRDefault="0086341F">
      <w:r>
        <w:separator/>
      </w:r>
    </w:p>
  </w:endnote>
  <w:endnote w:type="continuationSeparator" w:id="0">
    <w:p w:rsidR="0086341F" w:rsidRDefault="008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 wp14:anchorId="0D158C80" wp14:editId="0EBBD0F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 wp14:anchorId="564B30C6" wp14:editId="1D9AEE81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1F" w:rsidRDefault="0086341F">
      <w:r>
        <w:separator/>
      </w:r>
    </w:p>
  </w:footnote>
  <w:footnote w:type="continuationSeparator" w:id="0">
    <w:p w:rsidR="0086341F" w:rsidRDefault="0086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1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 wp14:anchorId="772EDA96" wp14:editId="5B84B4B6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1F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112D94"/>
    <w:rsid w:val="00184B20"/>
    <w:rsid w:val="001B3118"/>
    <w:rsid w:val="001E1D01"/>
    <w:rsid w:val="001E4A73"/>
    <w:rsid w:val="00334A6B"/>
    <w:rsid w:val="00335889"/>
    <w:rsid w:val="0036309F"/>
    <w:rsid w:val="003E04E8"/>
    <w:rsid w:val="003E4173"/>
    <w:rsid w:val="00452B47"/>
    <w:rsid w:val="00522E06"/>
    <w:rsid w:val="00527604"/>
    <w:rsid w:val="005C1D39"/>
    <w:rsid w:val="005D6352"/>
    <w:rsid w:val="00687920"/>
    <w:rsid w:val="006C408D"/>
    <w:rsid w:val="006F7399"/>
    <w:rsid w:val="00747B31"/>
    <w:rsid w:val="007B7A1A"/>
    <w:rsid w:val="007F0B39"/>
    <w:rsid w:val="0086341F"/>
    <w:rsid w:val="00952ADF"/>
    <w:rsid w:val="00960681"/>
    <w:rsid w:val="00981802"/>
    <w:rsid w:val="009A1EB1"/>
    <w:rsid w:val="009C48D6"/>
    <w:rsid w:val="00B15DA2"/>
    <w:rsid w:val="00B246FA"/>
    <w:rsid w:val="00BD45F6"/>
    <w:rsid w:val="00BF0AF0"/>
    <w:rsid w:val="00C50CD6"/>
    <w:rsid w:val="00CA0742"/>
    <w:rsid w:val="00D65B23"/>
    <w:rsid w:val="00DF2714"/>
    <w:rsid w:val="00E37472"/>
    <w:rsid w:val="00E4691A"/>
    <w:rsid w:val="00E84AB9"/>
    <w:rsid w:val="00EF2E5A"/>
    <w:rsid w:val="00F76CF1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2A161F80-01D3-4F1F-AA5A-90313AD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</cp:lastModifiedBy>
  <cp:revision>2</cp:revision>
  <cp:lastPrinted>2016-06-30T09:04:00Z</cp:lastPrinted>
  <dcterms:created xsi:type="dcterms:W3CDTF">2019-01-25T19:58:00Z</dcterms:created>
  <dcterms:modified xsi:type="dcterms:W3CDTF">2019-01-25T19:58:00Z</dcterms:modified>
</cp:coreProperties>
</file>